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F9B6" w14:textId="77777777" w:rsidR="006B15DA" w:rsidRDefault="00F810B4">
      <w:r>
        <w:rPr>
          <w:rFonts w:ascii="Verdana" w:hAnsi="Verdana"/>
          <w:color w:val="000000"/>
          <w:sz w:val="17"/>
          <w:szCs w:val="17"/>
          <w:shd w:val="clear" w:color="auto" w:fill="FFFFFF"/>
        </w:rPr>
        <w:t>Paper details Power point Presentation • Elderly patients age 65 to 85 receiving more than seven medications on an inpatient psychiatric hospital setting have an increased in FALLS due to Lack of medication reconciliation when admitting older adult patients to the unit. Lack of communication between the advanced practitioners, the psychiatrists, the physicians, the clinical nurses, and the pharmacists are causing duplication of medication in the same category and inappropriate medication use.- (</w:t>
      </w:r>
      <w:proofErr w:type="spellStart"/>
      <w:r>
        <w:rPr>
          <w:rFonts w:ascii="Verdana" w:hAnsi="Verdana"/>
          <w:color w:val="000000"/>
          <w:sz w:val="17"/>
          <w:szCs w:val="17"/>
          <w:shd w:val="clear" w:color="auto" w:fill="FFFFFF"/>
        </w:rPr>
        <w:t>Goal:Decrease</w:t>
      </w:r>
      <w:proofErr w:type="spellEnd"/>
      <w:r>
        <w:rPr>
          <w:rFonts w:ascii="Verdana" w:hAnsi="Verdana"/>
          <w:color w:val="000000"/>
          <w:sz w:val="17"/>
          <w:szCs w:val="17"/>
          <w:shd w:val="clear" w:color="auto" w:fill="FFFFFF"/>
        </w:rPr>
        <w:t xml:space="preserve"> falls) 1)Statement of the EBP Problem-wrong practice 2)Purpose Statement 3)PICOT formatted question • (P) population or problem of interest • (I) intervention or innovative change exactly as recommended by authors of recent literature • (C) comparison or usual care (what is happening in practice that needs to be changed) • (O) outcome (s) or results of implementing intervention/solution/change • (T) time required for intervention to produce specific outcome(s) based on literature review 4)Description of selected model/picture-:The Iowa Model Revised 5)Brief description of integration of results from internal and external evidence with clinical expertise, population preferences and values, support of stakeholders in specific setting to propose practice change to improve outcomes in population/setting during the indicated time 6)Describe organization/system/setting where EBP will be implemented 7)Brief Description of procedures for implementation process 8)Identify possible facilitating factors to implementation 9)Identify possible barriers to implementation 10)Data collection and management 11)Data analyses 12)Data interpretation 13)Summary Include brief implications for nursing practice, research and policy. Summary Include brief implications for nursing practice, research and policy. Selected References Cited (brief)</w:t>
      </w:r>
    </w:p>
    <w:sectPr w:rsidR="006B1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B4"/>
    <w:rsid w:val="006B15DA"/>
    <w:rsid w:val="00F313E6"/>
    <w:rsid w:val="00F81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BC95"/>
  <w15:chartTrackingRefBased/>
  <w15:docId w15:val="{D97CC1E9-2EC0-498E-B358-2CC2A481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2022-10-16T19:50:00Z</dcterms:created>
  <dcterms:modified xsi:type="dcterms:W3CDTF">2022-10-16T19:50:00Z</dcterms:modified>
</cp:coreProperties>
</file>